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2FFEB" w14:textId="77777777" w:rsidR="000C7D4C" w:rsidRDefault="000C7D4C" w:rsidP="000C7D4C">
      <w:pPr>
        <w:rPr>
          <w:b/>
        </w:rPr>
      </w:pPr>
    </w:p>
    <w:sectPr w:rsidR="000C7D4C" w:rsidSect="005E61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2A4FC" w14:textId="77777777" w:rsidR="00D61D59" w:rsidRDefault="00D61D59" w:rsidP="00651A6A">
      <w:pPr>
        <w:spacing w:after="0" w:line="240" w:lineRule="auto"/>
      </w:pPr>
      <w:r>
        <w:separator/>
      </w:r>
    </w:p>
  </w:endnote>
  <w:endnote w:type="continuationSeparator" w:id="0">
    <w:p w14:paraId="3CB5C793" w14:textId="77777777" w:rsidR="00D61D59" w:rsidRDefault="00D61D5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ED0E9" w14:textId="77777777" w:rsidR="004463B4" w:rsidRDefault="004463B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C56" w:rsidRPr="00FE2C56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B12E86" w14:textId="77777777" w:rsidR="004463B4" w:rsidRDefault="004463B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77754" w14:textId="77777777" w:rsidR="00D61D59" w:rsidRDefault="00D61D59" w:rsidP="00651A6A">
      <w:pPr>
        <w:spacing w:after="0" w:line="240" w:lineRule="auto"/>
      </w:pPr>
      <w:r>
        <w:separator/>
      </w:r>
    </w:p>
  </w:footnote>
  <w:footnote w:type="continuationSeparator" w:id="0">
    <w:p w14:paraId="1108AB79" w14:textId="77777777" w:rsidR="00D61D59" w:rsidRDefault="00D61D5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FCBF88" w14:textId="77777777" w:rsidR="004463B4" w:rsidRDefault="004463B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E15E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5634838F" w14:textId="77777777" w:rsidR="00FE2C56" w:rsidRDefault="00FE2C56" w:rsidP="00FE2C56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b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. 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SMPU-LP-010/2022</w:t>
          </w:r>
        </w:p>
        <w:p w14:paraId="071543B1" w14:textId="37A7F917" w:rsidR="00BE15EF" w:rsidRPr="00BE15EF" w:rsidRDefault="00FE2C56" w:rsidP="00FE2C56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color w:val="000000"/>
              <w:lang w:val="es-ES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: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 </w:t>
          </w:r>
          <w:r>
            <w:rPr>
              <w:rFonts w:ascii="Arial Narrow" w:hAnsi="Arial Narrow"/>
              <w:b/>
              <w:bCs/>
              <w:u w:val="single"/>
            </w:rPr>
            <w:t>Modernización de la Carretera Estatal Monterrey-Colombia NL-001 (Km 21+000 al 31+640) en Salinas Victoria, N. L.</w:t>
          </w:r>
          <w:bookmarkStart w:id="0" w:name="_GoBack"/>
          <w:bookmarkEnd w:id="0"/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E15EF" w:rsidRPr="00BE15EF" w:rsidRDefault="00BE15E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8CB91" w14:textId="77777777" w:rsidR="004463B4" w:rsidRDefault="004463B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463B4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2D12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  <w:rsid w:val="00FE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E1B20-AB84-44E8-BF04-581FF8E9B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2022-03-17T21:49:00Z</dcterms:modified>
</cp:coreProperties>
</file>